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053A" w14:textId="77777777" w:rsidR="00727F73" w:rsidRPr="007D098D" w:rsidRDefault="00727F73" w:rsidP="00727F73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  <w:r w:rsidRPr="007D098D">
        <w:rPr>
          <w:rFonts w:ascii="Copperplate Gothic Bold" w:hAnsi="Copperplate Gothic Bold"/>
          <w:b/>
          <w:sz w:val="28"/>
          <w:szCs w:val="28"/>
        </w:rPr>
        <w:t>WEST LAVINGTON PARISH COUNCIL</w:t>
      </w:r>
    </w:p>
    <w:p w14:paraId="00E65C96" w14:textId="77777777" w:rsidR="00727F73" w:rsidRPr="007D098D" w:rsidRDefault="00727F73" w:rsidP="00727F73">
      <w:pPr>
        <w:spacing w:line="240" w:lineRule="auto"/>
        <w:contextualSpacing/>
        <w:rPr>
          <w:caps/>
          <w:sz w:val="24"/>
          <w:szCs w:val="24"/>
        </w:rPr>
      </w:pPr>
    </w:p>
    <w:p w14:paraId="207AAA28" w14:textId="2D246AE5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 xml:space="preserve">DATE:         </w:t>
      </w:r>
      <w:proofErr w:type="gramStart"/>
      <w:r w:rsidR="00240527">
        <w:rPr>
          <w:caps/>
        </w:rPr>
        <w:t xml:space="preserve">7 </w:t>
      </w:r>
      <w:r w:rsidR="009B78BC">
        <w:rPr>
          <w:caps/>
        </w:rPr>
        <w:t xml:space="preserve"> may</w:t>
      </w:r>
      <w:proofErr w:type="gramEnd"/>
      <w:r w:rsidRPr="00C7762A">
        <w:rPr>
          <w:caps/>
        </w:rPr>
        <w:t xml:space="preserve"> 20</w:t>
      </w:r>
      <w:r w:rsidR="00240527">
        <w:rPr>
          <w:caps/>
        </w:rPr>
        <w:t>20</w:t>
      </w:r>
    </w:p>
    <w:p w14:paraId="1CDE74D6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1D34EC7B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Item for: INFORMATION</w:t>
      </w:r>
    </w:p>
    <w:p w14:paraId="1260E565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2A4D0017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Author:   Responsible Financial Officer</w:t>
      </w:r>
    </w:p>
    <w:p w14:paraId="67092A83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65B0D5F7" w14:textId="74229972" w:rsidR="00727F73" w:rsidRPr="007D098D" w:rsidRDefault="009B78BC" w:rsidP="00727F7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 OF YEAR 201</w:t>
      </w:r>
      <w:r w:rsidR="0024052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</w:t>
      </w:r>
      <w:r w:rsidR="0024052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727F73" w:rsidRPr="007D098D">
        <w:rPr>
          <w:b/>
          <w:sz w:val="24"/>
          <w:szCs w:val="24"/>
        </w:rPr>
        <w:t>FINANCIAL STATEMENT</w:t>
      </w:r>
    </w:p>
    <w:p w14:paraId="4C0D5C51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PURPOSE OF REPORT</w:t>
      </w:r>
    </w:p>
    <w:p w14:paraId="379B655F" w14:textId="3AE49BFC" w:rsidR="00727F73" w:rsidRPr="007D098D" w:rsidRDefault="00727F73" w:rsidP="00727F73">
      <w:pPr>
        <w:spacing w:line="240" w:lineRule="auto"/>
        <w:ind w:left="567" w:hanging="567"/>
        <w:contextualSpacing/>
        <w:rPr>
          <w:sz w:val="24"/>
          <w:szCs w:val="24"/>
        </w:rPr>
      </w:pPr>
      <w:r w:rsidRPr="006E6832">
        <w:rPr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Pr="007D098D">
        <w:rPr>
          <w:sz w:val="24"/>
          <w:szCs w:val="24"/>
        </w:rPr>
        <w:t xml:space="preserve">This report </w:t>
      </w:r>
      <w:r w:rsidR="00CA3349">
        <w:rPr>
          <w:sz w:val="24"/>
          <w:szCs w:val="24"/>
        </w:rPr>
        <w:t xml:space="preserve">provides further details of the </w:t>
      </w:r>
      <w:r w:rsidR="009B78BC">
        <w:rPr>
          <w:sz w:val="24"/>
          <w:szCs w:val="24"/>
        </w:rPr>
        <w:t>end of year</w:t>
      </w:r>
      <w:r w:rsidR="00CA3349">
        <w:rPr>
          <w:sz w:val="24"/>
          <w:szCs w:val="24"/>
        </w:rPr>
        <w:t xml:space="preserve"> financial position of the accounts and should be read alongside the Operating Budget document.</w:t>
      </w:r>
    </w:p>
    <w:p w14:paraId="5F8CAE19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</w:p>
    <w:p w14:paraId="32FFE4F3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INCOME</w:t>
      </w:r>
    </w:p>
    <w:p w14:paraId="4AE68C5F" w14:textId="0CA6621D" w:rsidR="00CA3349" w:rsidRDefault="00727F73" w:rsidP="00443796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>The year opened with £</w:t>
      </w:r>
      <w:r w:rsidR="00CA3349" w:rsidRPr="00CA3349">
        <w:rPr>
          <w:sz w:val="24"/>
          <w:szCs w:val="24"/>
        </w:rPr>
        <w:t>9</w:t>
      </w:r>
      <w:r w:rsidR="00240527">
        <w:rPr>
          <w:sz w:val="24"/>
          <w:szCs w:val="24"/>
        </w:rPr>
        <w:t>104.06</w:t>
      </w:r>
      <w:r w:rsidRPr="00CA3349">
        <w:rPr>
          <w:sz w:val="24"/>
          <w:szCs w:val="24"/>
        </w:rPr>
        <w:t xml:space="preserve"> in the current</w:t>
      </w:r>
      <w:r w:rsidR="00CA3349" w:rsidRPr="00CA3349">
        <w:rPr>
          <w:sz w:val="24"/>
          <w:szCs w:val="24"/>
        </w:rPr>
        <w:t xml:space="preserve"> account</w:t>
      </w:r>
      <w:r w:rsidR="00CA3349">
        <w:rPr>
          <w:sz w:val="24"/>
          <w:szCs w:val="24"/>
        </w:rPr>
        <w:t>,</w:t>
      </w:r>
      <w:r w:rsidR="00CA3349" w:rsidRPr="00CA3349">
        <w:rPr>
          <w:sz w:val="24"/>
          <w:szCs w:val="24"/>
        </w:rPr>
        <w:t xml:space="preserve"> £</w:t>
      </w:r>
      <w:r w:rsidR="00240527">
        <w:rPr>
          <w:sz w:val="24"/>
          <w:szCs w:val="24"/>
        </w:rPr>
        <w:t xml:space="preserve">16 </w:t>
      </w:r>
      <w:proofErr w:type="gramStart"/>
      <w:r w:rsidR="00240527">
        <w:rPr>
          <w:sz w:val="24"/>
          <w:szCs w:val="24"/>
        </w:rPr>
        <w:t xml:space="preserve">232.54 </w:t>
      </w:r>
      <w:r w:rsidR="00CA3349" w:rsidRPr="00CA3349">
        <w:rPr>
          <w:sz w:val="24"/>
          <w:szCs w:val="24"/>
        </w:rPr>
        <w:t xml:space="preserve"> in</w:t>
      </w:r>
      <w:proofErr w:type="gramEnd"/>
      <w:r w:rsidR="00CA3349" w:rsidRPr="00CA3349">
        <w:rPr>
          <w:sz w:val="24"/>
          <w:szCs w:val="24"/>
        </w:rPr>
        <w:t xml:space="preserve"> the general reserves</w:t>
      </w:r>
      <w:r w:rsidR="00CA3349">
        <w:rPr>
          <w:sz w:val="24"/>
          <w:szCs w:val="24"/>
        </w:rPr>
        <w:t xml:space="preserve"> deposit account</w:t>
      </w:r>
      <w:r w:rsidR="00CA3349" w:rsidRPr="00CA3349">
        <w:rPr>
          <w:sz w:val="24"/>
          <w:szCs w:val="24"/>
        </w:rPr>
        <w:t xml:space="preserve"> and £472</w:t>
      </w:r>
      <w:r w:rsidR="00240527">
        <w:rPr>
          <w:sz w:val="24"/>
          <w:szCs w:val="24"/>
        </w:rPr>
        <w:t>7</w:t>
      </w:r>
      <w:r w:rsidR="00CA3349" w:rsidRPr="00CA3349">
        <w:rPr>
          <w:sz w:val="24"/>
          <w:szCs w:val="24"/>
        </w:rPr>
        <w:t>.</w:t>
      </w:r>
      <w:r w:rsidR="00240527">
        <w:rPr>
          <w:sz w:val="24"/>
          <w:szCs w:val="24"/>
        </w:rPr>
        <w:t>99</w:t>
      </w:r>
      <w:r w:rsidR="00CA3349" w:rsidRPr="00CA3349">
        <w:rPr>
          <w:sz w:val="24"/>
          <w:szCs w:val="24"/>
        </w:rPr>
        <w:t xml:space="preserve"> in the Neighbourhood Plan Deposit account</w:t>
      </w:r>
    </w:p>
    <w:p w14:paraId="5F63DC06" w14:textId="45AAF785" w:rsidR="00727F73" w:rsidRPr="00CA3349" w:rsidRDefault="00727F73" w:rsidP="00CA3349">
      <w:pPr>
        <w:tabs>
          <w:tab w:val="left" w:pos="567"/>
        </w:tabs>
        <w:spacing w:line="240" w:lineRule="auto"/>
        <w:ind w:left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 xml:space="preserve"> </w:t>
      </w:r>
    </w:p>
    <w:p w14:paraId="14FCC1D3" w14:textId="619D9A5E" w:rsidR="00727F73" w:rsidRDefault="00727F73" w:rsidP="00727F73">
      <w:pPr>
        <w:numPr>
          <w:ilvl w:val="0"/>
          <w:numId w:val="1"/>
        </w:numPr>
        <w:tabs>
          <w:tab w:val="left" w:pos="567"/>
        </w:tabs>
        <w:spacing w:line="240" w:lineRule="auto"/>
        <w:ind w:hanging="720"/>
        <w:contextualSpacing/>
        <w:rPr>
          <w:sz w:val="24"/>
          <w:szCs w:val="24"/>
        </w:rPr>
      </w:pPr>
      <w:r w:rsidRPr="00093403">
        <w:rPr>
          <w:sz w:val="24"/>
          <w:szCs w:val="24"/>
        </w:rPr>
        <w:t>Both instalments of the precept, totalling £</w:t>
      </w:r>
      <w:r w:rsidR="00CA3349">
        <w:rPr>
          <w:sz w:val="24"/>
          <w:szCs w:val="24"/>
        </w:rPr>
        <w:t>3</w:t>
      </w:r>
      <w:r w:rsidR="00240527">
        <w:rPr>
          <w:sz w:val="24"/>
          <w:szCs w:val="24"/>
        </w:rPr>
        <w:t>1</w:t>
      </w:r>
      <w:r w:rsidR="00CA3349">
        <w:rPr>
          <w:sz w:val="24"/>
          <w:szCs w:val="24"/>
        </w:rPr>
        <w:t xml:space="preserve"> </w:t>
      </w:r>
      <w:r w:rsidR="00240527">
        <w:rPr>
          <w:sz w:val="24"/>
          <w:szCs w:val="24"/>
        </w:rPr>
        <w:t>281</w:t>
      </w:r>
      <w:r w:rsidR="00CA3349">
        <w:rPr>
          <w:sz w:val="24"/>
          <w:szCs w:val="24"/>
        </w:rPr>
        <w:t xml:space="preserve"> have been received by the end of September.</w:t>
      </w:r>
    </w:p>
    <w:p w14:paraId="3FA487DB" w14:textId="77777777" w:rsidR="00727F73" w:rsidRDefault="00727F73" w:rsidP="00727F73">
      <w:pPr>
        <w:tabs>
          <w:tab w:val="left" w:pos="567"/>
        </w:tabs>
        <w:spacing w:line="240" w:lineRule="auto"/>
        <w:ind w:left="567"/>
        <w:contextualSpacing/>
        <w:rPr>
          <w:sz w:val="24"/>
          <w:szCs w:val="24"/>
        </w:rPr>
      </w:pPr>
    </w:p>
    <w:p w14:paraId="25FCABFC" w14:textId="26D11E97" w:rsidR="00727F73" w:rsidRDefault="00727F73" w:rsidP="00727F73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 w:rsidRPr="006D3E15">
        <w:rPr>
          <w:sz w:val="24"/>
          <w:szCs w:val="24"/>
        </w:rPr>
        <w:t>VAT refund in the sum of £</w:t>
      </w:r>
      <w:r w:rsidR="00240527">
        <w:rPr>
          <w:sz w:val="24"/>
          <w:szCs w:val="24"/>
        </w:rPr>
        <w:t xml:space="preserve">4120.04 </w:t>
      </w:r>
      <w:r w:rsidRPr="006D3E15">
        <w:rPr>
          <w:sz w:val="24"/>
          <w:szCs w:val="24"/>
        </w:rPr>
        <w:t>for 201</w:t>
      </w:r>
      <w:r w:rsidR="00CA3349">
        <w:rPr>
          <w:sz w:val="24"/>
          <w:szCs w:val="24"/>
        </w:rPr>
        <w:t>8</w:t>
      </w:r>
      <w:r w:rsidRPr="006D3E15">
        <w:rPr>
          <w:sz w:val="24"/>
          <w:szCs w:val="24"/>
        </w:rPr>
        <w:t>-1</w:t>
      </w:r>
      <w:r w:rsidR="00CA3349">
        <w:rPr>
          <w:sz w:val="24"/>
          <w:szCs w:val="24"/>
        </w:rPr>
        <w:t>9</w:t>
      </w:r>
      <w:r w:rsidRPr="006D3E15">
        <w:rPr>
          <w:sz w:val="24"/>
          <w:szCs w:val="24"/>
        </w:rPr>
        <w:t xml:space="preserve"> has been received.</w:t>
      </w:r>
      <w:r w:rsidR="00CA3349">
        <w:rPr>
          <w:sz w:val="24"/>
          <w:szCs w:val="24"/>
        </w:rPr>
        <w:t xml:space="preserve">  </w:t>
      </w:r>
    </w:p>
    <w:p w14:paraId="695EAAB3" w14:textId="77777777" w:rsidR="00727F73" w:rsidRPr="0026099C" w:rsidRDefault="00727F73" w:rsidP="00727F73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</w:p>
    <w:p w14:paraId="563EEF68" w14:textId="3E1D8634" w:rsidR="00727F73" w:rsidRDefault="00727F73" w:rsidP="006D22C9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>There has been additional income received during</w:t>
      </w:r>
      <w:r w:rsidR="00CA3349" w:rsidRPr="00CA3349">
        <w:rPr>
          <w:sz w:val="24"/>
          <w:szCs w:val="24"/>
        </w:rPr>
        <w:t xml:space="preserve"> the year to</w:t>
      </w:r>
      <w:r w:rsidR="000C3594">
        <w:rPr>
          <w:sz w:val="24"/>
          <w:szCs w:val="24"/>
        </w:rPr>
        <w:t xml:space="preserve"> </w:t>
      </w:r>
      <w:r w:rsidR="00CA3349" w:rsidRPr="00CA3349">
        <w:rPr>
          <w:sz w:val="24"/>
          <w:szCs w:val="24"/>
        </w:rPr>
        <w:t>da</w:t>
      </w:r>
      <w:r w:rsidR="008D3D07">
        <w:rPr>
          <w:sz w:val="24"/>
          <w:szCs w:val="24"/>
        </w:rPr>
        <w:t>te</w:t>
      </w:r>
      <w:r w:rsidR="00CA3349" w:rsidRPr="00CA3349">
        <w:rPr>
          <w:sz w:val="24"/>
          <w:szCs w:val="24"/>
        </w:rPr>
        <w:t>.  £</w:t>
      </w:r>
      <w:r w:rsidR="00A60402">
        <w:rPr>
          <w:sz w:val="24"/>
          <w:szCs w:val="24"/>
        </w:rPr>
        <w:t>30.75 refund for an excess of provisions purchased and £170.84 as a contribution from the West Lavington Village Hall towards the cost of the waste contract.</w:t>
      </w:r>
      <w:r w:rsidRPr="00CA3349">
        <w:rPr>
          <w:sz w:val="24"/>
          <w:szCs w:val="24"/>
        </w:rPr>
        <w:t xml:space="preserve"> </w:t>
      </w:r>
    </w:p>
    <w:p w14:paraId="74300E26" w14:textId="77777777" w:rsidR="00CA3349" w:rsidRPr="00CA3349" w:rsidRDefault="00CA3349" w:rsidP="00CA3349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</w:p>
    <w:p w14:paraId="2E144550" w14:textId="79DA8AD0" w:rsidR="00727F73" w:rsidRPr="00CA3349" w:rsidRDefault="00727F73" w:rsidP="007409C7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b/>
          <w:sz w:val="24"/>
          <w:szCs w:val="24"/>
        </w:rPr>
      </w:pPr>
      <w:r w:rsidRPr="00CA3349">
        <w:rPr>
          <w:sz w:val="24"/>
          <w:szCs w:val="24"/>
        </w:rPr>
        <w:t xml:space="preserve">Total net income to date is therefore </w:t>
      </w:r>
      <w:r w:rsidRPr="00CA3349">
        <w:rPr>
          <w:b/>
          <w:sz w:val="24"/>
          <w:szCs w:val="24"/>
        </w:rPr>
        <w:t>£</w:t>
      </w:r>
      <w:r w:rsidR="00A60402">
        <w:rPr>
          <w:b/>
          <w:sz w:val="24"/>
          <w:szCs w:val="24"/>
        </w:rPr>
        <w:t>35 602.64</w:t>
      </w:r>
      <w:proofErr w:type="gramStart"/>
      <w:r w:rsidR="00A60402">
        <w:rPr>
          <w:b/>
          <w:sz w:val="24"/>
          <w:szCs w:val="24"/>
        </w:rPr>
        <w:t xml:space="preserve"> </w:t>
      </w:r>
      <w:r w:rsidR="00CA3349" w:rsidRPr="00CA3349">
        <w:rPr>
          <w:b/>
          <w:sz w:val="24"/>
          <w:szCs w:val="24"/>
        </w:rPr>
        <w:t xml:space="preserve"> </w:t>
      </w:r>
      <w:r w:rsidRPr="00CA3349">
        <w:rPr>
          <w:b/>
          <w:sz w:val="24"/>
          <w:szCs w:val="24"/>
        </w:rPr>
        <w:t xml:space="preserve"> </w:t>
      </w:r>
      <w:r w:rsidRPr="00CA3349">
        <w:rPr>
          <w:sz w:val="24"/>
          <w:szCs w:val="24"/>
        </w:rPr>
        <w:t>(</w:t>
      </w:r>
      <w:proofErr w:type="gramEnd"/>
      <w:r w:rsidR="00A90F9F">
        <w:rPr>
          <w:sz w:val="24"/>
          <w:szCs w:val="24"/>
        </w:rPr>
        <w:t>this includes VAT refund)</w:t>
      </w:r>
      <w:r w:rsidRPr="00CA3349">
        <w:rPr>
          <w:sz w:val="24"/>
          <w:szCs w:val="24"/>
        </w:rPr>
        <w:t xml:space="preserve">.  </w:t>
      </w:r>
    </w:p>
    <w:p w14:paraId="4C3257ED" w14:textId="77777777" w:rsidR="00CA3349" w:rsidRPr="00CA3349" w:rsidRDefault="00CA3349" w:rsidP="00CA3349">
      <w:pPr>
        <w:tabs>
          <w:tab w:val="left" w:pos="567"/>
        </w:tabs>
        <w:spacing w:line="240" w:lineRule="auto"/>
        <w:contextualSpacing/>
        <w:rPr>
          <w:b/>
          <w:sz w:val="24"/>
          <w:szCs w:val="24"/>
        </w:rPr>
      </w:pPr>
    </w:p>
    <w:p w14:paraId="5AB3CCA0" w14:textId="77777777" w:rsidR="00727F73" w:rsidRDefault="00727F73" w:rsidP="00727F73">
      <w:pPr>
        <w:spacing w:line="240" w:lineRule="auto"/>
        <w:ind w:left="567" w:hanging="567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EXPENDITURE</w:t>
      </w:r>
    </w:p>
    <w:p w14:paraId="3EBE09AA" w14:textId="25851FB8" w:rsidR="00727F73" w:rsidRDefault="00727F73" w:rsidP="00727F73">
      <w:pPr>
        <w:numPr>
          <w:ilvl w:val="0"/>
          <w:numId w:val="1"/>
        </w:numPr>
        <w:spacing w:line="240" w:lineRule="auto"/>
        <w:ind w:left="567" w:hanging="567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 xml:space="preserve">The Council’s gross outgoings total </w:t>
      </w:r>
      <w:r w:rsidRPr="00AA2574">
        <w:rPr>
          <w:b/>
          <w:sz w:val="24"/>
          <w:szCs w:val="24"/>
        </w:rPr>
        <w:t>£</w:t>
      </w:r>
      <w:r w:rsidR="00A60402">
        <w:rPr>
          <w:b/>
          <w:sz w:val="24"/>
          <w:szCs w:val="24"/>
        </w:rPr>
        <w:t>30 501.78</w:t>
      </w:r>
      <w:r>
        <w:rPr>
          <w:sz w:val="24"/>
          <w:szCs w:val="24"/>
        </w:rPr>
        <w:t xml:space="preserve"> </w:t>
      </w:r>
      <w:r w:rsidRPr="007D098D">
        <w:rPr>
          <w:sz w:val="24"/>
          <w:szCs w:val="24"/>
        </w:rPr>
        <w:t xml:space="preserve">(net </w:t>
      </w:r>
      <w:r w:rsidRPr="007D098D">
        <w:rPr>
          <w:b/>
          <w:sz w:val="24"/>
          <w:szCs w:val="24"/>
        </w:rPr>
        <w:t>£</w:t>
      </w:r>
      <w:r w:rsidR="00A60402">
        <w:rPr>
          <w:b/>
          <w:sz w:val="24"/>
          <w:szCs w:val="24"/>
        </w:rPr>
        <w:t>28 618.48</w:t>
      </w:r>
      <w:r w:rsidRPr="007D098D">
        <w:rPr>
          <w:sz w:val="24"/>
          <w:szCs w:val="24"/>
        </w:rPr>
        <w:t>).</w:t>
      </w:r>
    </w:p>
    <w:p w14:paraId="1B859C0C" w14:textId="77777777" w:rsidR="00727F73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0B831807" w14:textId="460DBF5B" w:rsidR="00CA3349" w:rsidRDefault="00727F73" w:rsidP="0096009B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>Costs were contained within tolerable limits on most budget codes.</w:t>
      </w:r>
      <w:r w:rsidR="00CA3349">
        <w:rPr>
          <w:sz w:val="24"/>
          <w:szCs w:val="24"/>
        </w:rPr>
        <w:t xml:space="preserve">  Councillors to note the following:</w:t>
      </w:r>
    </w:p>
    <w:p w14:paraId="1872DB2E" w14:textId="26A88203" w:rsidR="00CA3349" w:rsidRDefault="00CA3349" w:rsidP="00406019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CA3349">
        <w:rPr>
          <w:sz w:val="24"/>
          <w:szCs w:val="24"/>
        </w:rPr>
        <w:t>Overspend on budget prediction for grants of £</w:t>
      </w:r>
      <w:r w:rsidR="00E424B6">
        <w:rPr>
          <w:sz w:val="24"/>
          <w:szCs w:val="24"/>
        </w:rPr>
        <w:t>1625.70</w:t>
      </w:r>
      <w:r w:rsidR="009F5323">
        <w:rPr>
          <w:sz w:val="24"/>
          <w:szCs w:val="24"/>
        </w:rPr>
        <w:t>.</w:t>
      </w:r>
      <w:r w:rsidR="00E424B6">
        <w:rPr>
          <w:sz w:val="24"/>
          <w:szCs w:val="24"/>
        </w:rPr>
        <w:t xml:space="preserve">  Predicted budget for 2020-21 has been increased.</w:t>
      </w:r>
    </w:p>
    <w:p w14:paraId="3F96FBEA" w14:textId="6E3F374E" w:rsidR="00CA3349" w:rsidRDefault="00905DD6" w:rsidP="00406019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Overspend </w:t>
      </w:r>
      <w:r w:rsidR="00E424B6">
        <w:rPr>
          <w:sz w:val="24"/>
          <w:szCs w:val="24"/>
        </w:rPr>
        <w:t>on</w:t>
      </w:r>
      <w:r>
        <w:rPr>
          <w:sz w:val="24"/>
          <w:szCs w:val="24"/>
        </w:rPr>
        <w:t xml:space="preserve"> budget predication for </w:t>
      </w:r>
      <w:r w:rsidR="00E424B6">
        <w:rPr>
          <w:sz w:val="24"/>
          <w:szCs w:val="24"/>
        </w:rPr>
        <w:t xml:space="preserve">Playground Maintenance in the sum of £714.33 due to recommendations on the Inspection Report being acted upon.  </w:t>
      </w:r>
    </w:p>
    <w:p w14:paraId="36253CCA" w14:textId="54FF6174" w:rsidR="00286A02" w:rsidRDefault="00286A02" w:rsidP="00406019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Overspend on budget prediction for </w:t>
      </w:r>
      <w:r w:rsidR="009F5323">
        <w:rPr>
          <w:sz w:val="24"/>
          <w:szCs w:val="24"/>
        </w:rPr>
        <w:t>training in the sum of £301.75 as additional training was put in place for risk management on playground equipment following financial audit 2018-19.</w:t>
      </w:r>
    </w:p>
    <w:p w14:paraId="2229B354" w14:textId="4DE2BBFB" w:rsidR="009F5323" w:rsidRDefault="009F5323" w:rsidP="00022E17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 w:rsidRPr="009F5323">
        <w:rPr>
          <w:sz w:val="24"/>
          <w:szCs w:val="24"/>
        </w:rPr>
        <w:t xml:space="preserve">All of these overspends can be offset against the underspends in other budget areas which are Projects in the sum of £1901.79 as </w:t>
      </w:r>
      <w:r>
        <w:rPr>
          <w:sz w:val="24"/>
          <w:szCs w:val="24"/>
        </w:rPr>
        <w:t>there have been delays to planned work on steps at the Recreation Ground</w:t>
      </w:r>
      <w:r w:rsidR="00487A7C">
        <w:rPr>
          <w:sz w:val="24"/>
          <w:szCs w:val="24"/>
        </w:rPr>
        <w:t xml:space="preserve"> and Election costs unused in the sum of £1000.</w:t>
      </w:r>
    </w:p>
    <w:p w14:paraId="39CE28B2" w14:textId="77777777" w:rsidR="009B0762" w:rsidRPr="009B0762" w:rsidRDefault="009B0762" w:rsidP="009B0762">
      <w:pPr>
        <w:pStyle w:val="ListParagraph"/>
        <w:tabs>
          <w:tab w:val="left" w:pos="567"/>
        </w:tabs>
        <w:spacing w:line="240" w:lineRule="auto"/>
        <w:ind w:left="567"/>
        <w:rPr>
          <w:b/>
          <w:sz w:val="24"/>
          <w:szCs w:val="24"/>
        </w:rPr>
      </w:pPr>
    </w:p>
    <w:p w14:paraId="77BEC3BB" w14:textId="6C67DB7C" w:rsidR="009B78BC" w:rsidRDefault="009B78BC" w:rsidP="009B0762">
      <w:pPr>
        <w:tabs>
          <w:tab w:val="left" w:pos="142"/>
        </w:tabs>
        <w:spacing w:line="240" w:lineRule="auto"/>
        <w:rPr>
          <w:sz w:val="24"/>
          <w:szCs w:val="24"/>
        </w:rPr>
      </w:pPr>
    </w:p>
    <w:p w14:paraId="675C1C4E" w14:textId="221338A2" w:rsidR="009B78BC" w:rsidRDefault="009B78BC" w:rsidP="009B0762">
      <w:pPr>
        <w:tabs>
          <w:tab w:val="left" w:pos="14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Current Account as at 31.03.19</w:t>
      </w:r>
    </w:p>
    <w:p w14:paraId="384C6E6D" w14:textId="06E2EE7D" w:rsidR="009B0762" w:rsidRPr="008122EF" w:rsidRDefault="00897922" w:rsidP="00DB3B75">
      <w:pPr>
        <w:pStyle w:val="ListParagraph"/>
        <w:numPr>
          <w:ilvl w:val="0"/>
          <w:numId w:val="11"/>
        </w:numPr>
        <w:tabs>
          <w:tab w:val="left" w:pos="142"/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78BC" w:rsidRPr="008122EF">
        <w:rPr>
          <w:sz w:val="24"/>
          <w:szCs w:val="24"/>
        </w:rPr>
        <w:t xml:space="preserve">Bank statement </w:t>
      </w:r>
      <w:r w:rsidR="00B815D8" w:rsidRPr="008122EF">
        <w:rPr>
          <w:sz w:val="24"/>
          <w:szCs w:val="24"/>
        </w:rPr>
        <w:t>confirms a balance of £</w:t>
      </w:r>
      <w:r w:rsidR="008122EF" w:rsidRPr="008122EF">
        <w:rPr>
          <w:sz w:val="24"/>
          <w:szCs w:val="24"/>
        </w:rPr>
        <w:t>14 558.92</w:t>
      </w:r>
      <w:r>
        <w:rPr>
          <w:sz w:val="24"/>
          <w:szCs w:val="24"/>
        </w:rPr>
        <w:t>.  Included in this sum is £5228.43 of CIL money remaining in the account from</w:t>
      </w:r>
      <w:r w:rsidR="008122EF" w:rsidRPr="008122EF">
        <w:rPr>
          <w:sz w:val="24"/>
          <w:szCs w:val="24"/>
        </w:rPr>
        <w:t xml:space="preserve"> 2018-19 for a project that has not </w:t>
      </w:r>
      <w:r>
        <w:rPr>
          <w:sz w:val="24"/>
          <w:szCs w:val="24"/>
        </w:rPr>
        <w:t xml:space="preserve">commenced, the railings at Rick Barton. </w:t>
      </w:r>
      <w:r w:rsidR="008122EF" w:rsidRPr="008122EF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included </w:t>
      </w:r>
      <w:r w:rsidR="008122EF" w:rsidRPr="008122EF">
        <w:rPr>
          <w:sz w:val="24"/>
          <w:szCs w:val="24"/>
        </w:rPr>
        <w:t>is the VAT refund in the sum of £4120 which leaves a balance of £5210.</w:t>
      </w:r>
      <w:r w:rsidR="00B815D8" w:rsidRPr="008122EF">
        <w:rPr>
          <w:sz w:val="24"/>
          <w:szCs w:val="24"/>
        </w:rPr>
        <w:t xml:space="preserve"> </w:t>
      </w:r>
      <w:r w:rsidR="00CD7A48">
        <w:rPr>
          <w:sz w:val="24"/>
          <w:szCs w:val="24"/>
        </w:rPr>
        <w:t xml:space="preserve"> This leaves an underspend of precept in the sum of £5210.</w:t>
      </w:r>
    </w:p>
    <w:p w14:paraId="080AD878" w14:textId="7B089D42" w:rsidR="00286A02" w:rsidRPr="003765B1" w:rsidRDefault="00727F73" w:rsidP="003765B1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 w:rsidRPr="009B0762">
        <w:rPr>
          <w:b/>
          <w:sz w:val="24"/>
          <w:szCs w:val="24"/>
        </w:rPr>
        <w:t>RESERVES</w:t>
      </w:r>
    </w:p>
    <w:p w14:paraId="01ABC55C" w14:textId="10314D71" w:rsidR="00286A02" w:rsidRDefault="003765B1" w:rsidP="003765B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General Reserves £162</w:t>
      </w:r>
      <w:r w:rsidR="008122EF">
        <w:rPr>
          <w:sz w:val="24"/>
          <w:szCs w:val="24"/>
        </w:rPr>
        <w:t>33.85</w:t>
      </w:r>
    </w:p>
    <w:p w14:paraId="11731501" w14:textId="003F9B0A" w:rsidR="003765B1" w:rsidRPr="003765B1" w:rsidRDefault="003765B1" w:rsidP="003765B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NHP £47</w:t>
      </w:r>
      <w:r w:rsidR="008122EF">
        <w:rPr>
          <w:sz w:val="24"/>
          <w:szCs w:val="24"/>
        </w:rPr>
        <w:t>30.34</w:t>
      </w:r>
    </w:p>
    <w:p w14:paraId="1CF27BB8" w14:textId="77777777" w:rsidR="00286A02" w:rsidRDefault="00286A02" w:rsidP="00286A02">
      <w:pPr>
        <w:spacing w:line="240" w:lineRule="auto"/>
        <w:contextualSpacing/>
        <w:rPr>
          <w:b/>
          <w:sz w:val="24"/>
          <w:szCs w:val="24"/>
        </w:rPr>
      </w:pPr>
    </w:p>
    <w:p w14:paraId="06563B0E" w14:textId="77777777" w:rsidR="00D71206" w:rsidRPr="003765B1" w:rsidRDefault="00D71206" w:rsidP="003765B1">
      <w:pPr>
        <w:spacing w:line="240" w:lineRule="auto"/>
        <w:rPr>
          <w:b/>
          <w:sz w:val="24"/>
          <w:szCs w:val="24"/>
        </w:rPr>
      </w:pPr>
    </w:p>
    <w:p w14:paraId="0367391A" w14:textId="77777777" w:rsidR="00727F73" w:rsidRPr="007D098D" w:rsidRDefault="00727F73" w:rsidP="00727F73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CONCLUSION</w:t>
      </w:r>
    </w:p>
    <w:p w14:paraId="2A064BE6" w14:textId="1BF3AEF4" w:rsidR="00727F73" w:rsidRDefault="00D71206" w:rsidP="00D71206">
      <w:pPr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727F73" w:rsidRPr="007D098D">
        <w:rPr>
          <w:sz w:val="24"/>
          <w:szCs w:val="24"/>
        </w:rPr>
        <w:t>he Council i</w:t>
      </w:r>
      <w:r w:rsidR="00727F73">
        <w:rPr>
          <w:sz w:val="24"/>
          <w:szCs w:val="24"/>
        </w:rPr>
        <w:t xml:space="preserve">s in a sound financial position. </w:t>
      </w:r>
      <w:r w:rsidR="00727F73" w:rsidRPr="007D098D">
        <w:rPr>
          <w:sz w:val="24"/>
          <w:szCs w:val="24"/>
        </w:rPr>
        <w:t xml:space="preserve">All expenditure has been </w:t>
      </w:r>
      <w:r w:rsidR="00727F73">
        <w:rPr>
          <w:sz w:val="24"/>
          <w:szCs w:val="24"/>
        </w:rPr>
        <w:t xml:space="preserve">contained </w:t>
      </w:r>
      <w:r w:rsidR="00727F73" w:rsidRPr="007D098D">
        <w:rPr>
          <w:sz w:val="24"/>
          <w:szCs w:val="24"/>
        </w:rPr>
        <w:t>within</w:t>
      </w:r>
      <w:r w:rsidR="00727F73">
        <w:rPr>
          <w:sz w:val="24"/>
          <w:szCs w:val="24"/>
        </w:rPr>
        <w:t xml:space="preserve"> readily available resources </w:t>
      </w:r>
      <w:r>
        <w:rPr>
          <w:sz w:val="24"/>
          <w:szCs w:val="24"/>
        </w:rPr>
        <w:t>to date and the predicted budget</w:t>
      </w:r>
      <w:r w:rsidR="009B78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E9A8BE6" w14:textId="77777777" w:rsidR="00727F73" w:rsidRPr="007D098D" w:rsidRDefault="00727F73" w:rsidP="00727F73">
      <w:pPr>
        <w:spacing w:line="240" w:lineRule="auto"/>
        <w:ind w:left="709" w:hanging="709"/>
        <w:contextualSpacing/>
        <w:rPr>
          <w:sz w:val="24"/>
          <w:szCs w:val="24"/>
        </w:rPr>
      </w:pPr>
    </w:p>
    <w:p w14:paraId="05A4ABBD" w14:textId="77777777" w:rsidR="00727F73" w:rsidRPr="007D098D" w:rsidRDefault="00727F73" w:rsidP="00727F73">
      <w:pPr>
        <w:spacing w:line="240" w:lineRule="auto"/>
        <w:contextualSpacing/>
        <w:rPr>
          <w:b/>
          <w:sz w:val="24"/>
          <w:szCs w:val="24"/>
        </w:rPr>
      </w:pPr>
    </w:p>
    <w:p w14:paraId="195D2969" w14:textId="77777777" w:rsidR="00727F73" w:rsidRPr="007D098D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RECOMMENDATION</w:t>
      </w:r>
    </w:p>
    <w:p w14:paraId="260A5A04" w14:textId="7BD54C68" w:rsidR="00727F73" w:rsidRPr="007D098D" w:rsidRDefault="00727F73" w:rsidP="00727F73">
      <w:pPr>
        <w:spacing w:line="240" w:lineRule="auto"/>
        <w:ind w:left="709" w:hanging="709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ab/>
        <w:t xml:space="preserve">The Council is invited to </w:t>
      </w:r>
      <w:r w:rsidR="009B78BC">
        <w:rPr>
          <w:b/>
          <w:sz w:val="24"/>
          <w:szCs w:val="24"/>
        </w:rPr>
        <w:t>accept</w:t>
      </w:r>
      <w:r>
        <w:rPr>
          <w:sz w:val="24"/>
          <w:szCs w:val="24"/>
        </w:rPr>
        <w:t xml:space="preserve"> this report.</w:t>
      </w:r>
    </w:p>
    <w:p w14:paraId="762C201E" w14:textId="77777777" w:rsidR="00727F73" w:rsidRPr="007D098D" w:rsidRDefault="00727F73" w:rsidP="00727F73">
      <w:pPr>
        <w:spacing w:line="240" w:lineRule="auto"/>
        <w:ind w:left="709"/>
        <w:contextualSpacing/>
        <w:rPr>
          <w:sz w:val="24"/>
          <w:szCs w:val="24"/>
        </w:rPr>
      </w:pPr>
    </w:p>
    <w:p w14:paraId="15D928D8" w14:textId="77777777" w:rsidR="00727F73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4700A961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>Author:</w:t>
      </w:r>
    </w:p>
    <w:p w14:paraId="7F6ECFF1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Kaye Elston</w:t>
      </w:r>
    </w:p>
    <w:p w14:paraId="592C4B5B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>Clerk/Responsible Financial officer</w:t>
      </w:r>
    </w:p>
    <w:p w14:paraId="1353D72D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12728928" w14:textId="082CB1E4" w:rsidR="00727F73" w:rsidRDefault="008122EF" w:rsidP="00727F7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May 2020</w:t>
      </w:r>
    </w:p>
    <w:p w14:paraId="4F0472A9" w14:textId="77777777" w:rsidR="00727F73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78AFA0E5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4BC79CA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D98F2F4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FAD59C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85ADB2D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0970EC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E1E1846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395E935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9205D70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9AD5A9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5A7948F1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9F02994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D77FF6A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F8E47AB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06053E0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A7E694E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E9AA04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D031CC2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B72FFF7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5D27721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6310302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14D2B48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88254E7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B00038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A9505B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520876F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9C90B38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0C0383D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93A4E4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4267"/>
        <w:gridCol w:w="1834"/>
        <w:gridCol w:w="974"/>
        <w:gridCol w:w="974"/>
        <w:gridCol w:w="977"/>
      </w:tblGrid>
      <w:tr w:rsidR="00B9506F" w:rsidRPr="00B9506F" w14:paraId="0F52883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FCFF" w14:textId="77777777" w:rsidR="00B9506F" w:rsidRPr="00B9506F" w:rsidRDefault="00B9506F" w:rsidP="00B9506F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7822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A4B8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DDC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878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447FDCE6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F887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3C9F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150B0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1613B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BE07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7C7E094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33F3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7EDA8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33F4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DD0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A10A9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00BB3359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83A7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24575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5E4A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0CFA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D9B2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554DFC1D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7ADB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ECC4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EBF0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3863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CFD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6F6CCDBE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C74B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4B29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71F3D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3B9A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77FC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073103FC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F200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CD21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50BE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5620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DFF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39C46B3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8F7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F6E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95C4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7399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A5D9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700702AD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81F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097CD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80B8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E63D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925E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16B8C29C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A19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98FC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DCC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9BD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21C8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5B8340F3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A30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1565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9E34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1AEA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5DBF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555F9EF1" w14:textId="77777777" w:rsidR="00811D2F" w:rsidRDefault="00CD7A48"/>
    <w:sectPr w:rsidR="00811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D78"/>
    <w:multiLevelType w:val="hybridMultilevel"/>
    <w:tmpl w:val="0592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E0C"/>
    <w:multiLevelType w:val="hybridMultilevel"/>
    <w:tmpl w:val="ACF0FA7E"/>
    <w:lvl w:ilvl="0" w:tplc="811CA8E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6106"/>
    <w:multiLevelType w:val="hybridMultilevel"/>
    <w:tmpl w:val="A4501B06"/>
    <w:lvl w:ilvl="0" w:tplc="20CC9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79B"/>
    <w:multiLevelType w:val="hybridMultilevel"/>
    <w:tmpl w:val="D634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D4C"/>
    <w:multiLevelType w:val="hybridMultilevel"/>
    <w:tmpl w:val="82E0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39CF"/>
    <w:multiLevelType w:val="hybridMultilevel"/>
    <w:tmpl w:val="15C2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43B"/>
    <w:multiLevelType w:val="hybridMultilevel"/>
    <w:tmpl w:val="0A0E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55643"/>
    <w:multiLevelType w:val="hybridMultilevel"/>
    <w:tmpl w:val="31A6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255"/>
    <w:multiLevelType w:val="hybridMultilevel"/>
    <w:tmpl w:val="E052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2C26"/>
    <w:multiLevelType w:val="hybridMultilevel"/>
    <w:tmpl w:val="BA1C6B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F84763F"/>
    <w:multiLevelType w:val="hybridMultilevel"/>
    <w:tmpl w:val="467A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3"/>
    <w:rsid w:val="000C3594"/>
    <w:rsid w:val="00150394"/>
    <w:rsid w:val="00206B7F"/>
    <w:rsid w:val="00240527"/>
    <w:rsid w:val="00286A02"/>
    <w:rsid w:val="003721A9"/>
    <w:rsid w:val="003765B1"/>
    <w:rsid w:val="00487A7C"/>
    <w:rsid w:val="004A7EFB"/>
    <w:rsid w:val="00655324"/>
    <w:rsid w:val="006B37EC"/>
    <w:rsid w:val="00727F73"/>
    <w:rsid w:val="008122EF"/>
    <w:rsid w:val="00897922"/>
    <w:rsid w:val="008D3D07"/>
    <w:rsid w:val="00905DD6"/>
    <w:rsid w:val="0096009B"/>
    <w:rsid w:val="009B0762"/>
    <w:rsid w:val="009B78BC"/>
    <w:rsid w:val="009F5323"/>
    <w:rsid w:val="009F7CB4"/>
    <w:rsid w:val="00A60402"/>
    <w:rsid w:val="00A90F9F"/>
    <w:rsid w:val="00B815D8"/>
    <w:rsid w:val="00B9506F"/>
    <w:rsid w:val="00CA3349"/>
    <w:rsid w:val="00CD7A48"/>
    <w:rsid w:val="00D71206"/>
    <w:rsid w:val="00D742BB"/>
    <w:rsid w:val="00E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349"/>
  <w15:chartTrackingRefBased/>
  <w15:docId w15:val="{6A5F4C56-DEA9-4C98-8247-391688C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Elston [Student-HSK]</dc:creator>
  <cp:keywords/>
  <dc:description/>
  <cp:lastModifiedBy>Parish Clerk</cp:lastModifiedBy>
  <cp:revision>2</cp:revision>
  <dcterms:created xsi:type="dcterms:W3CDTF">2020-05-19T07:04:00Z</dcterms:created>
  <dcterms:modified xsi:type="dcterms:W3CDTF">2020-05-19T07:04:00Z</dcterms:modified>
</cp:coreProperties>
</file>