
<file path=[Content_Types].xml><?xml version="1.0" encoding="utf-8"?>
<Types xmlns="http://schemas.openxmlformats.org/package/2006/content-types">
  <Default Extension="FA252C10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276D6" w14:textId="43005E0E" w:rsidR="00C00C0E" w:rsidRDefault="00C00C0E" w:rsidP="005E4EBA">
      <w:pPr>
        <w:rPr>
          <w:noProof/>
        </w:rPr>
      </w:pPr>
      <w:bookmarkStart w:id="0" w:name="_Hlk145337842"/>
    </w:p>
    <w:p w14:paraId="310CC7B6" w14:textId="77777777" w:rsidR="00F57E9A" w:rsidRDefault="00C00C0E" w:rsidP="00441AF0">
      <w:pPr>
        <w:rPr>
          <w:noProof/>
        </w:rPr>
      </w:pPr>
      <w:r>
        <w:rPr>
          <w:noProof/>
        </w:rPr>
        <w:drawing>
          <wp:inline distT="0" distB="0" distL="0" distR="0" wp14:anchorId="334E22D3" wp14:editId="22DFB698">
            <wp:extent cx="5676900" cy="876300"/>
            <wp:effectExtent l="0" t="0" r="0" b="0"/>
            <wp:docPr id="1" name="Picture 4" descr="A logo with text and a cartoon charac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A logo with text and a cartoon character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411" cy="882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ACD09C8" w14:textId="00250F90" w:rsidR="00280320" w:rsidRPr="00F57E9A" w:rsidRDefault="00D24794" w:rsidP="00441AF0">
      <w:pPr>
        <w:rPr>
          <w:noProof/>
        </w:rPr>
      </w:pPr>
      <w:r w:rsidRPr="00F95D29">
        <w:rPr>
          <w:noProof/>
        </w:rPr>
        <w:drawing>
          <wp:anchor distT="0" distB="0" distL="114300" distR="114300" simplePos="0" relativeHeight="251658240" behindDoc="0" locked="0" layoutInCell="1" allowOverlap="1" wp14:anchorId="1B7962FB" wp14:editId="56C7050B">
            <wp:simplePos x="0" y="0"/>
            <wp:positionH relativeFrom="column">
              <wp:posOffset>0</wp:posOffset>
            </wp:positionH>
            <wp:positionV relativeFrom="paragraph">
              <wp:posOffset>233045</wp:posOffset>
            </wp:positionV>
            <wp:extent cx="5676900" cy="1775460"/>
            <wp:effectExtent l="0" t="0" r="0" b="0"/>
            <wp:wrapTopAndBottom/>
            <wp:docPr id="1540519282" name="Picture 2" descr="Colorful hands in different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519282" name="Picture 2" descr="Colorful hands in different color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A87" w:rsidRPr="00353DF7">
        <w:rPr>
          <w:noProof/>
          <w:color w:val="0033CC"/>
        </w:rPr>
        <w:drawing>
          <wp:anchor distT="0" distB="0" distL="114300" distR="114300" simplePos="0" relativeHeight="251662336" behindDoc="1" locked="0" layoutInCell="1" allowOverlap="1" wp14:anchorId="2D6D8334" wp14:editId="62E19C5A">
            <wp:simplePos x="0" y="0"/>
            <wp:positionH relativeFrom="column">
              <wp:posOffset>-38100</wp:posOffset>
            </wp:positionH>
            <wp:positionV relativeFrom="paragraph">
              <wp:posOffset>-8528685</wp:posOffset>
            </wp:positionV>
            <wp:extent cx="1577340" cy="710565"/>
            <wp:effectExtent l="0" t="0" r="3810" b="0"/>
            <wp:wrapNone/>
            <wp:docPr id="81540953" name="Picture 81540953" descr="A white van with blue and yellow strip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40953" name="Picture 81540953" descr="A white van with blue and yellow strip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F4A291A" w14:textId="6E8C70F9" w:rsidR="00F22F40" w:rsidRDefault="00BB2664" w:rsidP="00C6339A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color w:val="1F3864" w:themeColor="accent1" w:themeShade="80"/>
          <w:sz w:val="32"/>
          <w:szCs w:val="32"/>
        </w:rPr>
      </w:pPr>
      <w:r w:rsidRPr="00F22F40">
        <w:rPr>
          <w:rStyle w:val="normaltextrun"/>
          <w:b/>
          <w:bCs/>
          <w:color w:val="1F3864" w:themeColor="accent1" w:themeShade="80"/>
          <w:sz w:val="32"/>
          <w:szCs w:val="32"/>
        </w:rPr>
        <w:t>If you</w:t>
      </w:r>
      <w:r w:rsidR="001F1108">
        <w:rPr>
          <w:rStyle w:val="normaltextrun"/>
          <w:b/>
          <w:bCs/>
          <w:color w:val="1F3864" w:themeColor="accent1" w:themeShade="80"/>
          <w:sz w:val="32"/>
          <w:szCs w:val="32"/>
        </w:rPr>
        <w:t>’</w:t>
      </w:r>
      <w:r w:rsidRPr="00F22F40">
        <w:rPr>
          <w:rStyle w:val="normaltextrun"/>
          <w:b/>
          <w:bCs/>
          <w:color w:val="1F3864" w:themeColor="accent1" w:themeShade="80"/>
          <w:sz w:val="32"/>
          <w:szCs w:val="32"/>
        </w:rPr>
        <w:t>r</w:t>
      </w:r>
      <w:r w:rsidR="001F1108">
        <w:rPr>
          <w:rStyle w:val="normaltextrun"/>
          <w:b/>
          <w:bCs/>
          <w:color w:val="1F3864" w:themeColor="accent1" w:themeShade="80"/>
          <w:sz w:val="32"/>
          <w:szCs w:val="32"/>
        </w:rPr>
        <w:t>e</w:t>
      </w:r>
      <w:r w:rsidRPr="00F22F40">
        <w:rPr>
          <w:rStyle w:val="normaltextrun"/>
          <w:b/>
          <w:bCs/>
          <w:color w:val="1F3864" w:themeColor="accent1" w:themeShade="80"/>
          <w:sz w:val="32"/>
          <w:szCs w:val="32"/>
        </w:rPr>
        <w:t xml:space="preserve"> passionate about making a difference become</w:t>
      </w:r>
      <w:r w:rsidR="00707B35" w:rsidRPr="00F22F40">
        <w:rPr>
          <w:rStyle w:val="normaltextrun"/>
          <w:b/>
          <w:bCs/>
          <w:color w:val="1F3864" w:themeColor="accent1" w:themeShade="80"/>
          <w:sz w:val="32"/>
          <w:szCs w:val="32"/>
        </w:rPr>
        <w:t xml:space="preserve"> a </w:t>
      </w:r>
      <w:r w:rsidR="007E57DA" w:rsidRPr="00F22F40">
        <w:rPr>
          <w:rStyle w:val="normaltextrun"/>
          <w:b/>
          <w:bCs/>
          <w:color w:val="1F3864" w:themeColor="accent1" w:themeShade="80"/>
          <w:sz w:val="32"/>
          <w:szCs w:val="32"/>
        </w:rPr>
        <w:t xml:space="preserve">Wiltshire Bobby Van </w:t>
      </w:r>
      <w:r w:rsidR="00C6339A" w:rsidRPr="00F22F40">
        <w:rPr>
          <w:rStyle w:val="normaltextrun"/>
          <w:b/>
          <w:bCs/>
          <w:color w:val="1F3864" w:themeColor="accent1" w:themeShade="80"/>
          <w:sz w:val="32"/>
          <w:szCs w:val="32"/>
        </w:rPr>
        <w:t>Stay Safe On-line Volunteer.</w:t>
      </w:r>
      <w:r w:rsidR="00C6339A" w:rsidRPr="00F22F40">
        <w:rPr>
          <w:rStyle w:val="eop"/>
          <w:b/>
          <w:bCs/>
          <w:color w:val="1F3864" w:themeColor="accent1" w:themeShade="80"/>
          <w:sz w:val="32"/>
          <w:szCs w:val="32"/>
        </w:rPr>
        <w:t> </w:t>
      </w:r>
    </w:p>
    <w:p w14:paraId="62D18CD1" w14:textId="77777777" w:rsidR="001226B0" w:rsidRPr="00F22F40" w:rsidRDefault="001226B0" w:rsidP="00C6339A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color w:val="1F3864" w:themeColor="accent1" w:themeShade="80"/>
          <w:sz w:val="32"/>
          <w:szCs w:val="32"/>
        </w:rPr>
      </w:pPr>
    </w:p>
    <w:p w14:paraId="6F46AD0D" w14:textId="3D596609" w:rsidR="005549D8" w:rsidRPr="00F22F40" w:rsidRDefault="00F57E9A" w:rsidP="00C6339A">
      <w:pPr>
        <w:pStyle w:val="paragraph"/>
        <w:spacing w:before="0" w:beforeAutospacing="0" w:after="0" w:afterAutospacing="0"/>
        <w:textAlignment w:val="baseline"/>
        <w:rPr>
          <w:b/>
          <w:bCs/>
          <w:color w:val="1F3864" w:themeColor="accent1" w:themeShade="80"/>
          <w:sz w:val="32"/>
          <w:szCs w:val="32"/>
        </w:rPr>
      </w:pPr>
      <w:r w:rsidRPr="00F22F40">
        <w:rPr>
          <w:b/>
          <w:bCs/>
          <w:color w:val="1F3864" w:themeColor="accent1" w:themeShade="80"/>
          <w:sz w:val="32"/>
          <w:szCs w:val="32"/>
        </w:rPr>
        <w:t>We are committed to ensuring our volunteers feel valued and recognised for everything they do.</w:t>
      </w:r>
    </w:p>
    <w:p w14:paraId="2073B92F" w14:textId="77777777" w:rsidR="00C6339A" w:rsidRPr="00F57E9A" w:rsidRDefault="00C6339A" w:rsidP="00C6339A">
      <w:pPr>
        <w:pStyle w:val="paragraph"/>
        <w:spacing w:before="0" w:beforeAutospacing="0" w:after="0" w:afterAutospacing="0"/>
        <w:textAlignment w:val="baseline"/>
        <w:rPr>
          <w:b/>
          <w:bCs/>
          <w:color w:val="1F3864" w:themeColor="accent1" w:themeShade="80"/>
          <w:sz w:val="28"/>
          <w:szCs w:val="28"/>
        </w:rPr>
      </w:pPr>
      <w:r w:rsidRPr="00F57E9A">
        <w:rPr>
          <w:rStyle w:val="eop"/>
          <w:b/>
          <w:bCs/>
          <w:color w:val="1F3864" w:themeColor="accent1" w:themeShade="80"/>
          <w:sz w:val="28"/>
          <w:szCs w:val="28"/>
        </w:rPr>
        <w:t> </w:t>
      </w:r>
    </w:p>
    <w:p w14:paraId="375E6EFB" w14:textId="7C27321E" w:rsidR="00B836AF" w:rsidRPr="00183421" w:rsidRDefault="00C6339A" w:rsidP="00B836A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sz w:val="24"/>
          <w:szCs w:val="24"/>
        </w:rPr>
      </w:pPr>
      <w:r w:rsidRPr="00183421">
        <w:rPr>
          <w:rStyle w:val="normaltextrun"/>
          <w:sz w:val="24"/>
          <w:szCs w:val="24"/>
        </w:rPr>
        <w:t>This is a role suited to someone who</w:t>
      </w:r>
      <w:r w:rsidR="00D831B4" w:rsidRPr="00183421">
        <w:rPr>
          <w:rStyle w:val="normaltextrun"/>
          <w:sz w:val="24"/>
          <w:szCs w:val="24"/>
        </w:rPr>
        <w:t xml:space="preserve"> </w:t>
      </w:r>
      <w:r w:rsidR="00290FE0" w:rsidRPr="00183421">
        <w:rPr>
          <w:rStyle w:val="normaltextrun"/>
          <w:sz w:val="24"/>
          <w:szCs w:val="24"/>
        </w:rPr>
        <w:t xml:space="preserve">is reliable, </w:t>
      </w:r>
      <w:r w:rsidR="00D831B4" w:rsidRPr="00183421">
        <w:rPr>
          <w:rStyle w:val="normaltextrun"/>
          <w:sz w:val="24"/>
          <w:szCs w:val="24"/>
        </w:rPr>
        <w:t>has time to commit</w:t>
      </w:r>
      <w:r w:rsidRPr="00183421">
        <w:rPr>
          <w:rStyle w:val="normaltextrun"/>
          <w:sz w:val="24"/>
          <w:szCs w:val="24"/>
        </w:rPr>
        <w:t xml:space="preserve"> to</w:t>
      </w:r>
      <w:r w:rsidR="005576CA">
        <w:rPr>
          <w:rStyle w:val="normaltextrun"/>
          <w:sz w:val="24"/>
          <w:szCs w:val="24"/>
        </w:rPr>
        <w:t xml:space="preserve"> about</w:t>
      </w:r>
      <w:r w:rsidR="00482C36" w:rsidRPr="00183421">
        <w:rPr>
          <w:rStyle w:val="normaltextrun"/>
          <w:sz w:val="24"/>
          <w:szCs w:val="24"/>
        </w:rPr>
        <w:t xml:space="preserve"> one day a week </w:t>
      </w:r>
      <w:r w:rsidR="00A1550A" w:rsidRPr="00183421">
        <w:rPr>
          <w:rStyle w:val="normaltextrun"/>
          <w:sz w:val="24"/>
          <w:szCs w:val="24"/>
        </w:rPr>
        <w:t>and wants</w:t>
      </w:r>
      <w:r w:rsidR="00482C36" w:rsidRPr="00183421">
        <w:rPr>
          <w:rStyle w:val="normaltextrun"/>
          <w:sz w:val="24"/>
          <w:szCs w:val="24"/>
        </w:rPr>
        <w:t xml:space="preserve"> </w:t>
      </w:r>
      <w:r w:rsidR="00D831B4" w:rsidRPr="00183421">
        <w:rPr>
          <w:rStyle w:val="normaltextrun"/>
          <w:sz w:val="24"/>
          <w:szCs w:val="24"/>
        </w:rPr>
        <w:t xml:space="preserve">to </w:t>
      </w:r>
      <w:r w:rsidRPr="00183421">
        <w:rPr>
          <w:rStyle w:val="normaltextrun"/>
          <w:sz w:val="24"/>
          <w:szCs w:val="24"/>
        </w:rPr>
        <w:t xml:space="preserve">make a real difference, to not only the safety and security of vulnerable people, but also the feeling of security when using the internet. Online exploitation and fraud </w:t>
      </w:r>
      <w:r w:rsidR="006C7B08">
        <w:rPr>
          <w:rStyle w:val="normaltextrun"/>
          <w:sz w:val="24"/>
          <w:szCs w:val="24"/>
        </w:rPr>
        <w:t xml:space="preserve">are the fastest </w:t>
      </w:r>
      <w:r w:rsidRPr="00183421">
        <w:rPr>
          <w:rStyle w:val="normaltextrun"/>
          <w:sz w:val="24"/>
          <w:szCs w:val="24"/>
        </w:rPr>
        <w:t xml:space="preserve">growing area of </w:t>
      </w:r>
      <w:r w:rsidR="00842981" w:rsidRPr="00183421">
        <w:rPr>
          <w:rStyle w:val="normaltextrun"/>
          <w:sz w:val="24"/>
          <w:szCs w:val="24"/>
        </w:rPr>
        <w:t>crime,</w:t>
      </w:r>
      <w:r w:rsidRPr="00183421">
        <w:rPr>
          <w:rStyle w:val="normaltextrun"/>
          <w:sz w:val="24"/>
          <w:szCs w:val="24"/>
        </w:rPr>
        <w:t xml:space="preserve"> and the elderly are particularly a target. </w:t>
      </w:r>
    </w:p>
    <w:p w14:paraId="4E0A2768" w14:textId="77777777" w:rsidR="00277013" w:rsidRPr="007724FB" w:rsidRDefault="00277013" w:rsidP="007724FB">
      <w:pPr>
        <w:rPr>
          <w:rFonts w:ascii="Segoe UI" w:hAnsi="Segoe UI" w:cs="Segoe UI"/>
          <w:sz w:val="24"/>
          <w:szCs w:val="24"/>
        </w:rPr>
      </w:pPr>
    </w:p>
    <w:p w14:paraId="52929D81" w14:textId="3E785475" w:rsidR="00144C8B" w:rsidRPr="00183421" w:rsidRDefault="002F1852" w:rsidP="00144C8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sz w:val="24"/>
          <w:szCs w:val="24"/>
        </w:rPr>
      </w:pPr>
      <w:r w:rsidRPr="00183421">
        <w:rPr>
          <w:rStyle w:val="normaltextrun"/>
          <w:sz w:val="24"/>
          <w:szCs w:val="24"/>
        </w:rPr>
        <w:t>V</w:t>
      </w:r>
      <w:r w:rsidR="00C6339A" w:rsidRPr="00183421">
        <w:rPr>
          <w:rStyle w:val="normaltextrun"/>
          <w:sz w:val="24"/>
          <w:szCs w:val="24"/>
        </w:rPr>
        <w:t>olunteer</w:t>
      </w:r>
      <w:r w:rsidRPr="00183421">
        <w:rPr>
          <w:rStyle w:val="normaltextrun"/>
          <w:sz w:val="24"/>
          <w:szCs w:val="24"/>
        </w:rPr>
        <w:t>s</w:t>
      </w:r>
      <w:r w:rsidR="00C6339A" w:rsidRPr="00183421">
        <w:rPr>
          <w:rStyle w:val="normaltextrun"/>
          <w:sz w:val="24"/>
          <w:szCs w:val="24"/>
        </w:rPr>
        <w:t xml:space="preserve"> will visit and work with individuals in their own </w:t>
      </w:r>
      <w:r w:rsidR="00B5116F" w:rsidRPr="00183421">
        <w:rPr>
          <w:rStyle w:val="normaltextrun"/>
          <w:sz w:val="24"/>
          <w:szCs w:val="24"/>
        </w:rPr>
        <w:t>homes</w:t>
      </w:r>
      <w:r w:rsidR="00C6339A" w:rsidRPr="00183421">
        <w:rPr>
          <w:rStyle w:val="normaltextrun"/>
          <w:sz w:val="24"/>
          <w:szCs w:val="24"/>
        </w:rPr>
        <w:t xml:space="preserve"> assessing how the</w:t>
      </w:r>
      <w:r w:rsidR="003D2C2F" w:rsidRPr="00183421">
        <w:rPr>
          <w:rStyle w:val="normaltextrun"/>
          <w:sz w:val="24"/>
          <w:szCs w:val="24"/>
        </w:rPr>
        <w:t xml:space="preserve">y </w:t>
      </w:r>
      <w:r w:rsidR="00C6339A" w:rsidRPr="00183421">
        <w:rPr>
          <w:rStyle w:val="normaltextrun"/>
          <w:sz w:val="24"/>
          <w:szCs w:val="24"/>
        </w:rPr>
        <w:t>use their internet</w:t>
      </w:r>
      <w:r w:rsidR="00C66A88">
        <w:rPr>
          <w:rStyle w:val="normaltextrun"/>
          <w:sz w:val="24"/>
          <w:szCs w:val="24"/>
        </w:rPr>
        <w:t xml:space="preserve"> and smart </w:t>
      </w:r>
      <w:r w:rsidR="004177C3" w:rsidRPr="00183421">
        <w:rPr>
          <w:rStyle w:val="normaltextrun"/>
          <w:sz w:val="24"/>
          <w:szCs w:val="24"/>
        </w:rPr>
        <w:t>technology</w:t>
      </w:r>
      <w:r w:rsidR="00FC3368">
        <w:rPr>
          <w:rStyle w:val="normaltextrun"/>
          <w:sz w:val="24"/>
          <w:szCs w:val="24"/>
        </w:rPr>
        <w:t>;</w:t>
      </w:r>
      <w:r w:rsidR="00C6339A" w:rsidRPr="00183421">
        <w:rPr>
          <w:rStyle w:val="normaltextrun"/>
          <w:sz w:val="24"/>
          <w:szCs w:val="24"/>
        </w:rPr>
        <w:t xml:space="preserve"> </w:t>
      </w:r>
      <w:r w:rsidR="00595B5A">
        <w:rPr>
          <w:rStyle w:val="normaltextrun"/>
          <w:sz w:val="24"/>
          <w:szCs w:val="24"/>
        </w:rPr>
        <w:t xml:space="preserve">then </w:t>
      </w:r>
      <w:r w:rsidR="00C6339A" w:rsidRPr="00183421">
        <w:rPr>
          <w:rStyle w:val="normaltextrun"/>
          <w:sz w:val="24"/>
          <w:szCs w:val="24"/>
        </w:rPr>
        <w:t>provid</w:t>
      </w:r>
      <w:r w:rsidR="00354EFC" w:rsidRPr="00183421">
        <w:rPr>
          <w:rStyle w:val="normaltextrun"/>
          <w:sz w:val="24"/>
          <w:szCs w:val="24"/>
        </w:rPr>
        <w:t>e</w:t>
      </w:r>
      <w:r w:rsidR="00C6339A" w:rsidRPr="00183421">
        <w:rPr>
          <w:rStyle w:val="normaltextrun"/>
          <w:sz w:val="24"/>
          <w:szCs w:val="24"/>
        </w:rPr>
        <w:t xml:space="preserve"> advice and guidance </w:t>
      </w:r>
      <w:r w:rsidR="00E2108C" w:rsidRPr="00183421">
        <w:rPr>
          <w:rStyle w:val="normaltextrun"/>
          <w:sz w:val="24"/>
          <w:szCs w:val="24"/>
        </w:rPr>
        <w:t xml:space="preserve">to </w:t>
      </w:r>
      <w:r w:rsidR="00C6339A" w:rsidRPr="00183421">
        <w:rPr>
          <w:rStyle w:val="normaltextrun"/>
          <w:sz w:val="24"/>
          <w:szCs w:val="24"/>
        </w:rPr>
        <w:t>make them less likely to be</w:t>
      </w:r>
      <w:r w:rsidR="00E2108C" w:rsidRPr="00183421">
        <w:rPr>
          <w:rStyle w:val="normaltextrun"/>
          <w:sz w:val="24"/>
          <w:szCs w:val="24"/>
        </w:rPr>
        <w:t>come</w:t>
      </w:r>
      <w:r w:rsidR="00C6339A" w:rsidRPr="00183421">
        <w:rPr>
          <w:rStyle w:val="normaltextrun"/>
          <w:sz w:val="24"/>
          <w:szCs w:val="24"/>
        </w:rPr>
        <w:t xml:space="preserve"> a victim of crime and to feel safer using the internet.</w:t>
      </w:r>
      <w:r w:rsidR="00AC10ED">
        <w:rPr>
          <w:rStyle w:val="normaltextrun"/>
          <w:sz w:val="24"/>
          <w:szCs w:val="24"/>
        </w:rPr>
        <w:t xml:space="preserve"> Volunteers can also give group talks where</w:t>
      </w:r>
      <w:r w:rsidR="00C6339A" w:rsidRPr="00183421">
        <w:rPr>
          <w:rStyle w:val="normaltextrun"/>
          <w:sz w:val="24"/>
          <w:szCs w:val="24"/>
        </w:rPr>
        <w:t xml:space="preserve"> </w:t>
      </w:r>
      <w:r w:rsidR="00FA3C79">
        <w:rPr>
          <w:rStyle w:val="normaltextrun"/>
          <w:sz w:val="24"/>
          <w:szCs w:val="24"/>
        </w:rPr>
        <w:t xml:space="preserve">the volunteer </w:t>
      </w:r>
      <w:r w:rsidR="000A4D00">
        <w:rPr>
          <w:rStyle w:val="normaltextrun"/>
          <w:sz w:val="24"/>
          <w:szCs w:val="24"/>
        </w:rPr>
        <w:t xml:space="preserve">will provide </w:t>
      </w:r>
      <w:r w:rsidR="00C6339A" w:rsidRPr="00183421">
        <w:rPr>
          <w:rStyle w:val="normaltextrun"/>
          <w:sz w:val="24"/>
          <w:szCs w:val="24"/>
        </w:rPr>
        <w:t>an input with the same goals, but to community groups and organisations. </w:t>
      </w:r>
      <w:r w:rsidR="00B83996" w:rsidRPr="00183421">
        <w:rPr>
          <w:rStyle w:val="normaltextrun"/>
          <w:sz w:val="24"/>
          <w:szCs w:val="24"/>
        </w:rPr>
        <w:t>We will give up to date information</w:t>
      </w:r>
      <w:r w:rsidR="008F2707" w:rsidRPr="00183421">
        <w:rPr>
          <w:rStyle w:val="normaltextrun"/>
          <w:sz w:val="24"/>
          <w:szCs w:val="24"/>
        </w:rPr>
        <w:t xml:space="preserve"> and advice on computer &amp; internet security. </w:t>
      </w:r>
    </w:p>
    <w:p w14:paraId="3ACEA9C6" w14:textId="77777777" w:rsidR="007724FB" w:rsidRPr="00183421" w:rsidRDefault="007724FB" w:rsidP="007724FB">
      <w:pPr>
        <w:pStyle w:val="paragraph"/>
        <w:spacing w:before="0" w:beforeAutospacing="0" w:after="0" w:afterAutospacing="0"/>
        <w:textAlignment w:val="baseline"/>
        <w:rPr>
          <w:rStyle w:val="normaltextrun"/>
          <w:sz w:val="24"/>
          <w:szCs w:val="24"/>
        </w:rPr>
      </w:pPr>
    </w:p>
    <w:p w14:paraId="3FD2F27E" w14:textId="0101A7A4" w:rsidR="00177F52" w:rsidRDefault="001B0CCA" w:rsidP="007473B5">
      <w:pPr>
        <w:pStyle w:val="ListParagraph"/>
        <w:numPr>
          <w:ilvl w:val="0"/>
          <w:numId w:val="1"/>
        </w:numPr>
        <w:textAlignment w:val="baseline"/>
        <w:rPr>
          <w:rFonts w:eastAsia="Times New Roman"/>
          <w:color w:val="444444"/>
          <w:sz w:val="24"/>
          <w:szCs w:val="24"/>
          <w:lang w:eastAsia="en-GB"/>
          <w14:ligatures w14:val="none"/>
        </w:rPr>
      </w:pPr>
      <w:r w:rsidRPr="00122968">
        <w:rPr>
          <w:color w:val="444444"/>
          <w:sz w:val="24"/>
          <w:szCs w:val="24"/>
          <w:lang w:eastAsia="en-GB"/>
        </w:rPr>
        <w:t xml:space="preserve">The successful applicant will </w:t>
      </w:r>
      <w:r w:rsidR="004A33DD" w:rsidRPr="00122968">
        <w:rPr>
          <w:color w:val="444444"/>
          <w:sz w:val="24"/>
          <w:szCs w:val="24"/>
          <w:lang w:eastAsia="en-GB"/>
        </w:rPr>
        <w:t>receive</w:t>
      </w:r>
      <w:r w:rsidRPr="00122968">
        <w:rPr>
          <w:color w:val="444444"/>
          <w:sz w:val="24"/>
          <w:szCs w:val="24"/>
          <w:lang w:eastAsia="en-GB"/>
        </w:rPr>
        <w:t xml:space="preserve"> an </w:t>
      </w:r>
      <w:r w:rsidR="001870EC" w:rsidRPr="00122968">
        <w:rPr>
          <w:color w:val="444444"/>
          <w:sz w:val="24"/>
          <w:szCs w:val="24"/>
          <w:lang w:eastAsia="en-GB"/>
        </w:rPr>
        <w:t>Induction which</w:t>
      </w:r>
      <w:r w:rsidR="00C90209" w:rsidRPr="00122968">
        <w:rPr>
          <w:color w:val="444444"/>
          <w:sz w:val="24"/>
          <w:szCs w:val="24"/>
          <w:lang w:eastAsia="en-GB"/>
        </w:rPr>
        <w:t xml:space="preserve"> will include -</w:t>
      </w:r>
      <w:r w:rsidR="00C90209" w:rsidRPr="00122968">
        <w:rPr>
          <w:sz w:val="24"/>
          <w:szCs w:val="24"/>
        </w:rPr>
        <w:t xml:space="preserve"> </w:t>
      </w:r>
      <w:r w:rsidR="00F46723">
        <w:rPr>
          <w:sz w:val="24"/>
          <w:szCs w:val="24"/>
        </w:rPr>
        <w:t>an</w:t>
      </w:r>
      <w:r w:rsidR="00C90209" w:rsidRPr="00183421">
        <w:rPr>
          <w:sz w:val="24"/>
          <w:szCs w:val="24"/>
        </w:rPr>
        <w:t xml:space="preserve"> overview of WBVT to include administrative procedures</w:t>
      </w:r>
      <w:r w:rsidR="009E116B" w:rsidRPr="00183421">
        <w:rPr>
          <w:sz w:val="24"/>
          <w:szCs w:val="24"/>
        </w:rPr>
        <w:t xml:space="preserve">, </w:t>
      </w:r>
      <w:r w:rsidR="00A239B7" w:rsidRPr="00183421">
        <w:rPr>
          <w:rStyle w:val="normaltextrun"/>
          <w:sz w:val="24"/>
          <w:szCs w:val="24"/>
        </w:rPr>
        <w:t>DB</w:t>
      </w:r>
      <w:r w:rsidR="00F920D3" w:rsidRPr="00183421">
        <w:rPr>
          <w:rStyle w:val="normaltextrun"/>
          <w:sz w:val="24"/>
          <w:szCs w:val="24"/>
        </w:rPr>
        <w:t xml:space="preserve">S </w:t>
      </w:r>
      <w:r w:rsidR="00A239B7" w:rsidRPr="00183421">
        <w:rPr>
          <w:rStyle w:val="normaltextrun"/>
          <w:sz w:val="24"/>
          <w:szCs w:val="24"/>
        </w:rPr>
        <w:t xml:space="preserve">Check, </w:t>
      </w:r>
      <w:r w:rsidR="00FA6695" w:rsidRPr="00183421">
        <w:rPr>
          <w:rStyle w:val="normaltextrun"/>
          <w:sz w:val="24"/>
          <w:szCs w:val="24"/>
        </w:rPr>
        <w:t>the</w:t>
      </w:r>
      <w:r w:rsidR="00C00A42" w:rsidRPr="00183421">
        <w:rPr>
          <w:rStyle w:val="normaltextrun"/>
          <w:sz w:val="24"/>
          <w:szCs w:val="24"/>
        </w:rPr>
        <w:t xml:space="preserve"> loan of IT equipment if required</w:t>
      </w:r>
      <w:r w:rsidR="000067E0">
        <w:rPr>
          <w:rStyle w:val="normaltextrun"/>
          <w:sz w:val="24"/>
          <w:szCs w:val="24"/>
        </w:rPr>
        <w:t xml:space="preserve"> </w:t>
      </w:r>
      <w:r w:rsidR="000F2A7A" w:rsidRPr="00183421">
        <w:rPr>
          <w:rStyle w:val="normaltextrun"/>
          <w:sz w:val="24"/>
          <w:szCs w:val="24"/>
        </w:rPr>
        <w:t>&amp; r</w:t>
      </w:r>
      <w:r w:rsidR="00F922C5" w:rsidRPr="00183421">
        <w:rPr>
          <w:rStyle w:val="normaltextrun"/>
          <w:sz w:val="24"/>
          <w:szCs w:val="24"/>
        </w:rPr>
        <w:t xml:space="preserve">eimbursement for </w:t>
      </w:r>
      <w:r w:rsidR="00D4350C" w:rsidRPr="00183421">
        <w:rPr>
          <w:rStyle w:val="normaltextrun"/>
          <w:sz w:val="24"/>
          <w:szCs w:val="24"/>
        </w:rPr>
        <w:t>t</w:t>
      </w:r>
      <w:r w:rsidR="00F922C5" w:rsidRPr="00183421">
        <w:rPr>
          <w:rStyle w:val="normaltextrun"/>
          <w:sz w:val="24"/>
          <w:szCs w:val="24"/>
        </w:rPr>
        <w:t xml:space="preserve">ravel </w:t>
      </w:r>
      <w:r w:rsidR="00D4350C" w:rsidRPr="00183421">
        <w:rPr>
          <w:rStyle w:val="normaltextrun"/>
          <w:sz w:val="24"/>
          <w:szCs w:val="24"/>
        </w:rPr>
        <w:t>e</w:t>
      </w:r>
      <w:r w:rsidR="00F922C5" w:rsidRPr="00183421">
        <w:rPr>
          <w:rStyle w:val="normaltextrun"/>
          <w:sz w:val="24"/>
          <w:szCs w:val="24"/>
        </w:rPr>
        <w:t>xpenses</w:t>
      </w:r>
      <w:r w:rsidR="003E0F58" w:rsidRPr="003E0F58">
        <w:rPr>
          <w:rStyle w:val="normaltextrun"/>
          <w:sz w:val="24"/>
          <w:szCs w:val="24"/>
        </w:rPr>
        <w:t xml:space="preserve"> </w:t>
      </w:r>
      <w:r w:rsidR="003E0F58">
        <w:rPr>
          <w:rStyle w:val="normaltextrun"/>
          <w:sz w:val="24"/>
          <w:szCs w:val="24"/>
        </w:rPr>
        <w:t xml:space="preserve">plus accompanying an existing volunteer to a 1 to 1 home visit and a group </w:t>
      </w:r>
      <w:r w:rsidR="006A28A1">
        <w:rPr>
          <w:rStyle w:val="normaltextrun"/>
          <w:sz w:val="24"/>
          <w:szCs w:val="24"/>
        </w:rPr>
        <w:t>talk</w:t>
      </w:r>
      <w:r w:rsidR="006A28A1" w:rsidRPr="00183421">
        <w:rPr>
          <w:rStyle w:val="normaltextrun"/>
          <w:sz w:val="24"/>
          <w:szCs w:val="24"/>
        </w:rPr>
        <w:t>.</w:t>
      </w:r>
      <w:r w:rsidR="00122968" w:rsidRPr="00183421">
        <w:rPr>
          <w:rFonts w:eastAsia="Times New Roman"/>
          <w:color w:val="444444"/>
          <w:sz w:val="24"/>
          <w:szCs w:val="24"/>
          <w:lang w:eastAsia="en-GB"/>
          <w14:ligatures w14:val="none"/>
        </w:rPr>
        <w:t xml:space="preserve"> </w:t>
      </w:r>
      <w:r w:rsidR="00122968" w:rsidRPr="00122968">
        <w:rPr>
          <w:rFonts w:eastAsia="Times New Roman"/>
          <w:color w:val="444444"/>
          <w:sz w:val="24"/>
          <w:szCs w:val="24"/>
          <w:lang w:eastAsia="en-GB"/>
          <w14:ligatures w14:val="none"/>
        </w:rPr>
        <w:t>You will need to have access to a car or the means to be able to travel to different locations to carry out referrals.</w:t>
      </w:r>
    </w:p>
    <w:p w14:paraId="08DAD80F" w14:textId="77777777" w:rsidR="007A5EF5" w:rsidRDefault="007A5EF5" w:rsidP="007473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1F3864" w:themeColor="accent1" w:themeShade="80"/>
          <w:sz w:val="24"/>
          <w:szCs w:val="24"/>
        </w:rPr>
      </w:pPr>
    </w:p>
    <w:p w14:paraId="19D21B60" w14:textId="4E08056F" w:rsidR="00B54FB4" w:rsidRPr="002558F8" w:rsidRDefault="007A5EF5" w:rsidP="00293777">
      <w:pPr>
        <w:pStyle w:val="paragraph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rFonts w:ascii="Segoe UI" w:hAnsi="Segoe UI" w:cs="Segoe UI"/>
          <w:b/>
          <w:bCs/>
          <w:color w:val="1F3864" w:themeColor="accent1" w:themeShade="80"/>
          <w:sz w:val="24"/>
          <w:szCs w:val="24"/>
        </w:rPr>
        <w:t xml:space="preserve">           </w:t>
      </w:r>
      <w:r w:rsidR="00ED53BA" w:rsidRPr="002558F8">
        <w:rPr>
          <w:b/>
          <w:bCs/>
          <w:color w:val="1F3864" w:themeColor="accent1" w:themeShade="80"/>
          <w:sz w:val="24"/>
          <w:szCs w:val="24"/>
        </w:rPr>
        <w:t>For further information</w:t>
      </w:r>
      <w:r w:rsidR="00AB033B" w:rsidRPr="002558F8">
        <w:rPr>
          <w:b/>
          <w:bCs/>
          <w:color w:val="1F3864" w:themeColor="accent1" w:themeShade="80"/>
          <w:sz w:val="24"/>
          <w:szCs w:val="24"/>
        </w:rPr>
        <w:t xml:space="preserve"> </w:t>
      </w:r>
      <w:r w:rsidR="00280320" w:rsidRPr="002558F8">
        <w:rPr>
          <w:b/>
          <w:bCs/>
          <w:color w:val="1F3864" w:themeColor="accent1" w:themeShade="80"/>
          <w:sz w:val="24"/>
          <w:szCs w:val="24"/>
        </w:rPr>
        <w:t>contact</w:t>
      </w:r>
      <w:r w:rsidR="00280320" w:rsidRPr="002558F8">
        <w:rPr>
          <w:rFonts w:eastAsia="Times New Roman"/>
          <w:b/>
          <w:bCs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  <w:r w:rsidRPr="002558F8">
        <w:rPr>
          <w:rFonts w:eastAsia="Times New Roman"/>
          <w:b/>
          <w:bCs/>
          <w:color w:val="1F3864" w:themeColor="accent1" w:themeShade="80"/>
          <w:sz w:val="24"/>
          <w:szCs w:val="24"/>
          <w:shd w:val="clear" w:color="auto" w:fill="FFFFFF"/>
        </w:rPr>
        <w:t>Toni Evans</w:t>
      </w:r>
    </w:p>
    <w:p w14:paraId="3136527D" w14:textId="7E16B543" w:rsidR="00D607F0" w:rsidRPr="00AF54E4" w:rsidRDefault="00AB033B" w:rsidP="00AF54E4">
      <w:pPr>
        <w:pStyle w:val="paragraph"/>
        <w:spacing w:before="0" w:beforeAutospacing="0" w:after="0" w:afterAutospacing="0"/>
        <w:ind w:left="720"/>
        <w:textAlignment w:val="baseline"/>
        <w:rPr>
          <w:b/>
          <w:bCs/>
          <w:sz w:val="24"/>
          <w:szCs w:val="24"/>
        </w:rPr>
      </w:pPr>
      <w:r w:rsidRPr="002558F8">
        <w:rPr>
          <w:rFonts w:eastAsia="Times New Roman"/>
          <w:b/>
          <w:bCs/>
          <w:color w:val="1F3864" w:themeColor="accent1" w:themeShade="80"/>
          <w:sz w:val="24"/>
          <w:szCs w:val="24"/>
        </w:rPr>
        <w:t>WBVT Stay Safe Online Manager</w:t>
      </w:r>
      <w:r w:rsidR="007E2685" w:rsidRPr="002558F8">
        <w:rPr>
          <w:rFonts w:eastAsia="Times New Roman"/>
          <w:b/>
          <w:bCs/>
          <w:color w:val="1F3864" w:themeColor="accent1" w:themeShade="80"/>
          <w:sz w:val="24"/>
          <w:szCs w:val="24"/>
        </w:rPr>
        <w:t xml:space="preserve"> </w:t>
      </w:r>
      <w:r w:rsidR="00331D21" w:rsidRPr="002558F8">
        <w:rPr>
          <w:rFonts w:eastAsia="Times New Roman"/>
          <w:b/>
          <w:bCs/>
          <w:color w:val="1F3864" w:themeColor="accent1" w:themeShade="80"/>
          <w:sz w:val="24"/>
          <w:szCs w:val="24"/>
        </w:rPr>
        <w:t>Email:</w:t>
      </w:r>
      <w:r w:rsidR="00331D21" w:rsidRPr="002558F8">
        <w:rPr>
          <w:rFonts w:eastAsia="Times New Roman"/>
          <w:color w:val="000000"/>
          <w:sz w:val="24"/>
          <w:szCs w:val="24"/>
        </w:rPr>
        <w:t xml:space="preserve"> </w:t>
      </w:r>
      <w:hyperlink r:id="rId11" w:history="1">
        <w:r w:rsidR="00331D21" w:rsidRPr="00D73881">
          <w:rPr>
            <w:rStyle w:val="Hyperlink"/>
            <w:rFonts w:eastAsia="Times New Roman"/>
            <w:b/>
            <w:bCs/>
            <w:sz w:val="24"/>
            <w:szCs w:val="24"/>
          </w:rPr>
          <w:t>Toni@wbvt.org</w:t>
        </w:r>
      </w:hyperlink>
    </w:p>
    <w:p w14:paraId="6D5E5778" w14:textId="4586C0FE" w:rsidR="00E67A12" w:rsidRDefault="00E67A12" w:rsidP="00E67A12">
      <w:pPr>
        <w:pStyle w:val="ListParagraph"/>
        <w:rPr>
          <w:rFonts w:ascii="Segoe UI" w:hAnsi="Segoe UI" w:cs="Segoe UI"/>
          <w:sz w:val="24"/>
          <w:szCs w:val="24"/>
        </w:rPr>
      </w:pPr>
    </w:p>
    <w:p w14:paraId="51B51580" w14:textId="5ECD9F77" w:rsidR="00A101AF" w:rsidRPr="00F95D29" w:rsidRDefault="00A101AF"/>
    <w:sectPr w:rsidR="00A101AF" w:rsidRPr="00F95D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D3C15" w14:textId="77777777" w:rsidR="00F32F86" w:rsidRDefault="00F32F86" w:rsidP="00720987">
      <w:r>
        <w:separator/>
      </w:r>
    </w:p>
  </w:endnote>
  <w:endnote w:type="continuationSeparator" w:id="0">
    <w:p w14:paraId="495399C6" w14:textId="77777777" w:rsidR="00F32F86" w:rsidRDefault="00F32F86" w:rsidP="0072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3A0D6" w14:textId="77777777" w:rsidR="00F32F86" w:rsidRDefault="00F32F86" w:rsidP="00720987">
      <w:r>
        <w:separator/>
      </w:r>
    </w:p>
  </w:footnote>
  <w:footnote w:type="continuationSeparator" w:id="0">
    <w:p w14:paraId="08D457B0" w14:textId="77777777" w:rsidR="00F32F86" w:rsidRDefault="00F32F86" w:rsidP="00720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B6EF6"/>
    <w:multiLevelType w:val="multilevel"/>
    <w:tmpl w:val="27A65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2C227A"/>
    <w:multiLevelType w:val="hybridMultilevel"/>
    <w:tmpl w:val="56D22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300994">
    <w:abstractNumId w:val="1"/>
  </w:num>
  <w:num w:numId="2" w16cid:durableId="76440875">
    <w:abstractNumId w:val="1"/>
  </w:num>
  <w:num w:numId="3" w16cid:durableId="2038923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63D"/>
    <w:rsid w:val="000067E0"/>
    <w:rsid w:val="00014DDE"/>
    <w:rsid w:val="00071E6A"/>
    <w:rsid w:val="0008024D"/>
    <w:rsid w:val="0008321C"/>
    <w:rsid w:val="000A4D00"/>
    <w:rsid w:val="000B1660"/>
    <w:rsid w:val="000B5D57"/>
    <w:rsid w:val="000C32B2"/>
    <w:rsid w:val="000C4456"/>
    <w:rsid w:val="000C663D"/>
    <w:rsid w:val="000D69F4"/>
    <w:rsid w:val="000F2A7A"/>
    <w:rsid w:val="00105E17"/>
    <w:rsid w:val="00116F63"/>
    <w:rsid w:val="0012235C"/>
    <w:rsid w:val="001226B0"/>
    <w:rsid w:val="00122968"/>
    <w:rsid w:val="0012572A"/>
    <w:rsid w:val="00144C8B"/>
    <w:rsid w:val="0016133E"/>
    <w:rsid w:val="00177F52"/>
    <w:rsid w:val="00183421"/>
    <w:rsid w:val="001870EC"/>
    <w:rsid w:val="00195350"/>
    <w:rsid w:val="001B0CCA"/>
    <w:rsid w:val="001C6B82"/>
    <w:rsid w:val="001F1108"/>
    <w:rsid w:val="00200B43"/>
    <w:rsid w:val="002558F8"/>
    <w:rsid w:val="00277013"/>
    <w:rsid w:val="00280320"/>
    <w:rsid w:val="00290FE0"/>
    <w:rsid w:val="00293777"/>
    <w:rsid w:val="002A6D20"/>
    <w:rsid w:val="002B70A7"/>
    <w:rsid w:val="002F1852"/>
    <w:rsid w:val="003010E1"/>
    <w:rsid w:val="00331D21"/>
    <w:rsid w:val="003542B2"/>
    <w:rsid w:val="00354EFC"/>
    <w:rsid w:val="00360F38"/>
    <w:rsid w:val="00376A79"/>
    <w:rsid w:val="003D2C2F"/>
    <w:rsid w:val="003E0F58"/>
    <w:rsid w:val="004177C3"/>
    <w:rsid w:val="00441AF0"/>
    <w:rsid w:val="00445000"/>
    <w:rsid w:val="00462166"/>
    <w:rsid w:val="00462E96"/>
    <w:rsid w:val="00466A61"/>
    <w:rsid w:val="00466A80"/>
    <w:rsid w:val="00480D0B"/>
    <w:rsid w:val="00482C36"/>
    <w:rsid w:val="004A0417"/>
    <w:rsid w:val="004A33DD"/>
    <w:rsid w:val="004D4402"/>
    <w:rsid w:val="004F4D00"/>
    <w:rsid w:val="00502966"/>
    <w:rsid w:val="005413E2"/>
    <w:rsid w:val="005549D8"/>
    <w:rsid w:val="005576CA"/>
    <w:rsid w:val="00595B5A"/>
    <w:rsid w:val="005B25B8"/>
    <w:rsid w:val="005C2DC9"/>
    <w:rsid w:val="005C46B2"/>
    <w:rsid w:val="005C5510"/>
    <w:rsid w:val="005E4EBA"/>
    <w:rsid w:val="006175DA"/>
    <w:rsid w:val="006336F8"/>
    <w:rsid w:val="0064505C"/>
    <w:rsid w:val="00663092"/>
    <w:rsid w:val="00681D48"/>
    <w:rsid w:val="00695E13"/>
    <w:rsid w:val="006A28A1"/>
    <w:rsid w:val="006C7B08"/>
    <w:rsid w:val="006E065C"/>
    <w:rsid w:val="006F024B"/>
    <w:rsid w:val="00707B35"/>
    <w:rsid w:val="00720987"/>
    <w:rsid w:val="0072679E"/>
    <w:rsid w:val="007473B5"/>
    <w:rsid w:val="007656B2"/>
    <w:rsid w:val="00770430"/>
    <w:rsid w:val="007724FB"/>
    <w:rsid w:val="0078294D"/>
    <w:rsid w:val="007A5EF5"/>
    <w:rsid w:val="007C7DE8"/>
    <w:rsid w:val="007D2687"/>
    <w:rsid w:val="007E2685"/>
    <w:rsid w:val="007E57DA"/>
    <w:rsid w:val="0083348F"/>
    <w:rsid w:val="00842981"/>
    <w:rsid w:val="00870861"/>
    <w:rsid w:val="008C319D"/>
    <w:rsid w:val="008F2707"/>
    <w:rsid w:val="00901BCE"/>
    <w:rsid w:val="0090621C"/>
    <w:rsid w:val="0092419A"/>
    <w:rsid w:val="00937DB2"/>
    <w:rsid w:val="00986220"/>
    <w:rsid w:val="009E116B"/>
    <w:rsid w:val="009E57D8"/>
    <w:rsid w:val="009F7AB7"/>
    <w:rsid w:val="00A101AF"/>
    <w:rsid w:val="00A14524"/>
    <w:rsid w:val="00A1550A"/>
    <w:rsid w:val="00A239B7"/>
    <w:rsid w:val="00A26BBE"/>
    <w:rsid w:val="00A31609"/>
    <w:rsid w:val="00A3222F"/>
    <w:rsid w:val="00A554E3"/>
    <w:rsid w:val="00A6286D"/>
    <w:rsid w:val="00A773C3"/>
    <w:rsid w:val="00AA6DAA"/>
    <w:rsid w:val="00AB033B"/>
    <w:rsid w:val="00AC10ED"/>
    <w:rsid w:val="00AF54E4"/>
    <w:rsid w:val="00B267F4"/>
    <w:rsid w:val="00B50A87"/>
    <w:rsid w:val="00B5116F"/>
    <w:rsid w:val="00B54FB4"/>
    <w:rsid w:val="00B836AF"/>
    <w:rsid w:val="00B83996"/>
    <w:rsid w:val="00B9338A"/>
    <w:rsid w:val="00B939AE"/>
    <w:rsid w:val="00BB2664"/>
    <w:rsid w:val="00BF02ED"/>
    <w:rsid w:val="00C00A42"/>
    <w:rsid w:val="00C00C0E"/>
    <w:rsid w:val="00C1364A"/>
    <w:rsid w:val="00C222C6"/>
    <w:rsid w:val="00C6339A"/>
    <w:rsid w:val="00C66A88"/>
    <w:rsid w:val="00C7090F"/>
    <w:rsid w:val="00C90209"/>
    <w:rsid w:val="00D24794"/>
    <w:rsid w:val="00D4350C"/>
    <w:rsid w:val="00D607F0"/>
    <w:rsid w:val="00D6701D"/>
    <w:rsid w:val="00D73881"/>
    <w:rsid w:val="00D831B4"/>
    <w:rsid w:val="00D86FE7"/>
    <w:rsid w:val="00D96D45"/>
    <w:rsid w:val="00DE72F2"/>
    <w:rsid w:val="00E11520"/>
    <w:rsid w:val="00E2108C"/>
    <w:rsid w:val="00E308F1"/>
    <w:rsid w:val="00E67A12"/>
    <w:rsid w:val="00E940E3"/>
    <w:rsid w:val="00EC5797"/>
    <w:rsid w:val="00EC5C53"/>
    <w:rsid w:val="00ED53BA"/>
    <w:rsid w:val="00F22F40"/>
    <w:rsid w:val="00F32F86"/>
    <w:rsid w:val="00F43BF3"/>
    <w:rsid w:val="00F46723"/>
    <w:rsid w:val="00F57E9A"/>
    <w:rsid w:val="00F758CF"/>
    <w:rsid w:val="00F75CA5"/>
    <w:rsid w:val="00F920D3"/>
    <w:rsid w:val="00F922C5"/>
    <w:rsid w:val="00F938FA"/>
    <w:rsid w:val="00F95D29"/>
    <w:rsid w:val="00FA3C79"/>
    <w:rsid w:val="00FA6695"/>
    <w:rsid w:val="00FB3EA7"/>
    <w:rsid w:val="00FB7BEA"/>
    <w:rsid w:val="00FC0811"/>
    <w:rsid w:val="00FC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ECC58"/>
  <w15:chartTrackingRefBased/>
  <w15:docId w15:val="{0A55AAA1-BC30-4CB5-8C9C-B6F83D9C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63D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C663D"/>
    <w:pPr>
      <w:spacing w:before="100" w:beforeAutospacing="1" w:after="100" w:afterAutospacing="1"/>
    </w:pPr>
    <w:rPr>
      <w:lang w:eastAsia="en-GB"/>
      <w14:ligatures w14:val="none"/>
    </w:rPr>
  </w:style>
  <w:style w:type="character" w:customStyle="1" w:styleId="eop">
    <w:name w:val="eop"/>
    <w:basedOn w:val="DefaultParagraphFont"/>
    <w:rsid w:val="000C663D"/>
  </w:style>
  <w:style w:type="character" w:customStyle="1" w:styleId="normaltextrun">
    <w:name w:val="normaltextrun"/>
    <w:basedOn w:val="DefaultParagraphFont"/>
    <w:rsid w:val="000C663D"/>
  </w:style>
  <w:style w:type="paragraph" w:styleId="Header">
    <w:name w:val="header"/>
    <w:basedOn w:val="Normal"/>
    <w:link w:val="HeaderChar"/>
    <w:uiPriority w:val="99"/>
    <w:unhideWhenUsed/>
    <w:rsid w:val="007209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987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7209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987"/>
    <w:rPr>
      <w:rFonts w:ascii="Calibri" w:hAnsi="Calibri" w:cs="Calibri"/>
      <w:kern w:val="0"/>
    </w:rPr>
  </w:style>
  <w:style w:type="paragraph" w:styleId="ListParagraph">
    <w:name w:val="List Paragraph"/>
    <w:basedOn w:val="Normal"/>
    <w:uiPriority w:val="34"/>
    <w:qFormat/>
    <w:rsid w:val="00277013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AB033B"/>
    <w:rPr>
      <w:color w:val="0563C1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C90209"/>
    <w:pPr>
      <w:spacing w:after="120"/>
    </w:pPr>
    <w:rPr>
      <w:rFonts w:ascii="Times New Roman" w:eastAsia="Times New Roman" w:hAnsi="Times New Roman" w:cs="Times New Roman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C90209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3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FA252C10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oni@wbvt.or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pixabay.com/en/volunteer-hands-help-colors-205504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Evans</dc:creator>
  <cp:keywords/>
  <dc:description/>
  <cp:lastModifiedBy>John Skillman</cp:lastModifiedBy>
  <cp:revision>5</cp:revision>
  <dcterms:created xsi:type="dcterms:W3CDTF">2023-10-02T14:56:00Z</dcterms:created>
  <dcterms:modified xsi:type="dcterms:W3CDTF">2023-10-23T07:39:00Z</dcterms:modified>
</cp:coreProperties>
</file>